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C35" w:rsidRPr="00A74C35" w:rsidRDefault="00A74C35" w:rsidP="00A74C35">
      <w:pPr>
        <w:pStyle w:val="a3"/>
        <w:jc w:val="center"/>
        <w:rPr>
          <w:rFonts w:ascii="Times New Roman" w:hAnsi="Times New Roman"/>
          <w:b/>
          <w:sz w:val="20"/>
        </w:rPr>
      </w:pPr>
      <w:r>
        <w:rPr>
          <w:rFonts w:ascii="Times New Roman" w:hAnsi="Times New Roman"/>
          <w:b/>
          <w:sz w:val="20"/>
        </w:rPr>
        <w:t>MINISTRY</w:t>
      </w:r>
      <w:r w:rsidRPr="00A74C35">
        <w:rPr>
          <w:rFonts w:ascii="Times New Roman" w:hAnsi="Times New Roman"/>
          <w:b/>
          <w:sz w:val="20"/>
        </w:rPr>
        <w:t xml:space="preserve"> </w:t>
      </w:r>
      <w:r>
        <w:rPr>
          <w:rFonts w:ascii="Times New Roman" w:hAnsi="Times New Roman"/>
          <w:b/>
          <w:sz w:val="20"/>
        </w:rPr>
        <w:t>OF</w:t>
      </w:r>
      <w:r w:rsidRPr="00A74C35">
        <w:rPr>
          <w:rFonts w:ascii="Times New Roman" w:hAnsi="Times New Roman"/>
          <w:b/>
          <w:sz w:val="20"/>
        </w:rPr>
        <w:t xml:space="preserve"> </w:t>
      </w:r>
      <w:r>
        <w:rPr>
          <w:rFonts w:ascii="Times New Roman" w:hAnsi="Times New Roman"/>
          <w:b/>
          <w:sz w:val="20"/>
        </w:rPr>
        <w:t>CULTURE</w:t>
      </w:r>
      <w:r w:rsidRPr="00A74C35">
        <w:rPr>
          <w:rFonts w:ascii="Times New Roman" w:hAnsi="Times New Roman"/>
          <w:b/>
          <w:sz w:val="20"/>
        </w:rPr>
        <w:t xml:space="preserve"> </w:t>
      </w:r>
      <w:r>
        <w:rPr>
          <w:rFonts w:ascii="Times New Roman" w:hAnsi="Times New Roman"/>
          <w:b/>
          <w:sz w:val="20"/>
        </w:rPr>
        <w:t>AND</w:t>
      </w:r>
      <w:r w:rsidRPr="00A74C35">
        <w:rPr>
          <w:rFonts w:ascii="Times New Roman" w:hAnsi="Times New Roman"/>
          <w:b/>
          <w:sz w:val="20"/>
        </w:rPr>
        <w:t xml:space="preserve"> </w:t>
      </w:r>
      <w:r>
        <w:rPr>
          <w:rFonts w:ascii="Times New Roman" w:hAnsi="Times New Roman"/>
          <w:b/>
          <w:sz w:val="20"/>
        </w:rPr>
        <w:t>SPORTS</w:t>
      </w:r>
    </w:p>
    <w:p w:rsidR="00A74C35" w:rsidRDefault="00A74C35" w:rsidP="00A74C35">
      <w:pPr>
        <w:pStyle w:val="a3"/>
        <w:jc w:val="center"/>
        <w:rPr>
          <w:rFonts w:ascii="Times New Roman" w:hAnsi="Times New Roman"/>
          <w:b/>
          <w:sz w:val="12"/>
          <w:szCs w:val="18"/>
        </w:rPr>
      </w:pPr>
      <w:r>
        <w:rPr>
          <w:rFonts w:ascii="Times New Roman" w:hAnsi="Times New Roman"/>
          <w:b/>
          <w:sz w:val="12"/>
          <w:szCs w:val="18"/>
        </w:rPr>
        <w:t>GENERAL DIRECTORATE</w:t>
      </w:r>
      <w:r w:rsidRPr="006E0CDF">
        <w:rPr>
          <w:rFonts w:ascii="Times New Roman" w:hAnsi="Times New Roman"/>
          <w:b/>
          <w:sz w:val="12"/>
          <w:szCs w:val="18"/>
        </w:rPr>
        <w:t xml:space="preserve"> </w:t>
      </w:r>
      <w:r>
        <w:rPr>
          <w:rFonts w:ascii="Times New Roman" w:hAnsi="Times New Roman"/>
          <w:b/>
          <w:sz w:val="12"/>
          <w:szCs w:val="18"/>
        </w:rPr>
        <w:t>OF ANTIQUITIES AND CULTURAL HERITAGE</w:t>
      </w:r>
    </w:p>
    <w:p w:rsidR="00A74C35" w:rsidRPr="006E0CDF" w:rsidRDefault="00A74C35" w:rsidP="00A74C35">
      <w:pPr>
        <w:pStyle w:val="a3"/>
        <w:jc w:val="center"/>
        <w:rPr>
          <w:rFonts w:ascii="Times New Roman" w:hAnsi="Times New Roman"/>
          <w:b/>
          <w:sz w:val="24"/>
        </w:rPr>
      </w:pPr>
    </w:p>
    <w:p w:rsidR="00A74C35" w:rsidRDefault="00A74C35" w:rsidP="00A74C35">
      <w:pPr>
        <w:pStyle w:val="a3"/>
        <w:spacing w:line="276" w:lineRule="auto"/>
        <w:jc w:val="center"/>
        <w:rPr>
          <w:rFonts w:ascii="Times New Roman" w:hAnsi="Times New Roman"/>
          <w:b/>
          <w:sz w:val="24"/>
        </w:rPr>
      </w:pPr>
      <w:r>
        <w:rPr>
          <w:noProof/>
          <w:lang w:val="el-GR" w:eastAsia="el-GR"/>
        </w:rPr>
        <w:drawing>
          <wp:inline distT="0" distB="0" distL="0" distR="0" wp14:anchorId="2067D958" wp14:editId="4B09BD64">
            <wp:extent cx="2076450" cy="668983"/>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M_GR_EN_DIAFANES FONTO.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4337" cy="674746"/>
                    </a:xfrm>
                    <a:prstGeom prst="rect">
                      <a:avLst/>
                    </a:prstGeom>
                  </pic:spPr>
                </pic:pic>
              </a:graphicData>
            </a:graphic>
          </wp:inline>
        </w:drawing>
      </w:r>
    </w:p>
    <w:p w:rsidR="00A74C35" w:rsidRDefault="00A74C35" w:rsidP="00A74C35">
      <w:pPr>
        <w:pStyle w:val="a3"/>
        <w:spacing w:line="276" w:lineRule="auto"/>
        <w:jc w:val="center"/>
        <w:rPr>
          <w:rFonts w:ascii="Times New Roman" w:hAnsi="Times New Roman"/>
          <w:b/>
          <w:sz w:val="24"/>
        </w:rPr>
      </w:pPr>
    </w:p>
    <w:p w:rsidR="00A74C35" w:rsidRDefault="00A74C35" w:rsidP="00A74C35">
      <w:pPr>
        <w:pStyle w:val="a3"/>
        <w:spacing w:line="276" w:lineRule="auto"/>
        <w:jc w:val="center"/>
        <w:rPr>
          <w:rFonts w:ascii="Times New Roman" w:hAnsi="Times New Roman"/>
          <w:b/>
          <w:sz w:val="24"/>
        </w:rPr>
      </w:pPr>
      <w:r>
        <w:rPr>
          <w:rFonts w:ascii="Times New Roman" w:hAnsi="Times New Roman"/>
          <w:b/>
          <w:sz w:val="24"/>
        </w:rPr>
        <w:t>PRESS RELEASE</w:t>
      </w:r>
    </w:p>
    <w:p w:rsidR="00A74C35" w:rsidRPr="00A32E01" w:rsidRDefault="00A74C35" w:rsidP="00A74C35">
      <w:pPr>
        <w:pStyle w:val="a3"/>
        <w:rPr>
          <w:sz w:val="14"/>
        </w:rPr>
      </w:pPr>
    </w:p>
    <w:p w:rsidR="00A74C35" w:rsidRPr="00D3260B" w:rsidRDefault="00A74C35" w:rsidP="00A74C35">
      <w:pPr>
        <w:pStyle w:val="a3"/>
        <w:spacing w:line="276" w:lineRule="auto"/>
        <w:jc w:val="center"/>
        <w:rPr>
          <w:rFonts w:ascii="Times New Roman" w:hAnsi="Times New Roman"/>
          <w:b/>
          <w:sz w:val="24"/>
        </w:rPr>
      </w:pPr>
      <w:r w:rsidRPr="00D3260B">
        <w:rPr>
          <w:rFonts w:ascii="Times New Roman" w:hAnsi="Times New Roman"/>
          <w:b/>
          <w:sz w:val="24"/>
        </w:rPr>
        <w:t>Celebrating the Authentic Marathon</w:t>
      </w:r>
    </w:p>
    <w:p w:rsidR="00A74C35" w:rsidRDefault="00A74C35" w:rsidP="00A74C35">
      <w:pPr>
        <w:pStyle w:val="a3"/>
        <w:spacing w:line="276" w:lineRule="auto"/>
        <w:jc w:val="center"/>
        <w:rPr>
          <w:rFonts w:ascii="Times New Roman" w:hAnsi="Times New Roman"/>
          <w:b/>
          <w:sz w:val="24"/>
        </w:rPr>
      </w:pPr>
      <w:r w:rsidRPr="00D3260B">
        <w:rPr>
          <w:rFonts w:ascii="Times New Roman" w:hAnsi="Times New Roman"/>
          <w:b/>
          <w:sz w:val="24"/>
        </w:rPr>
        <w:t>at the National Archaeological Museum</w:t>
      </w:r>
    </w:p>
    <w:p w:rsidR="00A74C35" w:rsidRDefault="00A74C35" w:rsidP="00A74C35">
      <w:pPr>
        <w:pStyle w:val="a3"/>
        <w:spacing w:line="276" w:lineRule="auto"/>
        <w:jc w:val="center"/>
        <w:rPr>
          <w:rFonts w:ascii="Times New Roman" w:hAnsi="Times New Roman"/>
          <w:b/>
          <w:sz w:val="24"/>
        </w:rPr>
      </w:pPr>
    </w:p>
    <w:p w:rsidR="00A74C35" w:rsidRDefault="00A74C35" w:rsidP="00A74C35">
      <w:pPr>
        <w:pStyle w:val="a3"/>
        <w:spacing w:line="276" w:lineRule="auto"/>
        <w:jc w:val="both"/>
        <w:rPr>
          <w:rFonts w:ascii="Times New Roman" w:hAnsi="Times New Roman"/>
          <w:sz w:val="24"/>
        </w:rPr>
      </w:pPr>
      <w:r>
        <w:rPr>
          <w:rFonts w:ascii="Times New Roman" w:hAnsi="Times New Roman"/>
          <w:sz w:val="24"/>
        </w:rPr>
        <w:t xml:space="preserve">The idea of supreme competitive effort of humans to make their body more capable and by the power of the mind invent various techniques was the principal characteristic of athletics. In ancient Greece the athletics and the various contests were </w:t>
      </w:r>
      <w:proofErr w:type="spellStart"/>
      <w:r>
        <w:rPr>
          <w:rFonts w:ascii="Times New Roman" w:hAnsi="Times New Roman"/>
          <w:sz w:val="24"/>
        </w:rPr>
        <w:t>interwined</w:t>
      </w:r>
      <w:proofErr w:type="spellEnd"/>
      <w:r>
        <w:rPr>
          <w:rFonts w:ascii="Times New Roman" w:hAnsi="Times New Roman"/>
          <w:sz w:val="24"/>
        </w:rPr>
        <w:t xml:space="preserve"> with their lives, legends, religion and their awareness of being Greek. Athletes are people who specialized in one or more sporting events as well as members of a society which over the course of time can turn </w:t>
      </w:r>
      <w:proofErr w:type="spellStart"/>
      <w:r>
        <w:rPr>
          <w:rFonts w:ascii="Times New Roman" w:hAnsi="Times New Roman"/>
          <w:sz w:val="24"/>
        </w:rPr>
        <w:t>rivalty</w:t>
      </w:r>
      <w:proofErr w:type="spellEnd"/>
      <w:r>
        <w:rPr>
          <w:rFonts w:ascii="Times New Roman" w:hAnsi="Times New Roman"/>
          <w:sz w:val="24"/>
        </w:rPr>
        <w:t xml:space="preserve"> into virtue. </w:t>
      </w:r>
    </w:p>
    <w:p w:rsidR="00A74C35" w:rsidRDefault="00A74C35" w:rsidP="00A74C35">
      <w:pPr>
        <w:pStyle w:val="a3"/>
        <w:spacing w:line="276" w:lineRule="auto"/>
        <w:jc w:val="both"/>
        <w:rPr>
          <w:rFonts w:ascii="Times New Roman" w:hAnsi="Times New Roman"/>
          <w:sz w:val="24"/>
        </w:rPr>
      </w:pPr>
      <w:r>
        <w:rPr>
          <w:rFonts w:ascii="Times New Roman" w:hAnsi="Times New Roman"/>
          <w:sz w:val="24"/>
        </w:rPr>
        <w:t>The National</w:t>
      </w:r>
      <w:r w:rsidRPr="005D3BF7">
        <w:rPr>
          <w:rFonts w:ascii="Times New Roman" w:hAnsi="Times New Roman"/>
          <w:sz w:val="24"/>
        </w:rPr>
        <w:t xml:space="preserve"> </w:t>
      </w:r>
      <w:r>
        <w:rPr>
          <w:rFonts w:ascii="Times New Roman" w:hAnsi="Times New Roman"/>
          <w:sz w:val="24"/>
        </w:rPr>
        <w:t>Archaeological Museum celebrating the forthcoming Authentic Marathon in Athens on 11</w:t>
      </w:r>
      <w:r w:rsidRPr="00D3260B">
        <w:rPr>
          <w:rFonts w:ascii="Times New Roman" w:hAnsi="Times New Roman"/>
          <w:sz w:val="24"/>
          <w:vertAlign w:val="superscript"/>
        </w:rPr>
        <w:t>th</w:t>
      </w:r>
      <w:r>
        <w:rPr>
          <w:rFonts w:ascii="Times New Roman" w:hAnsi="Times New Roman"/>
          <w:sz w:val="24"/>
        </w:rPr>
        <w:t xml:space="preserve"> November 2018 and the idea of competitive effort has organized a thematic tour about sports and athletes in antiquity. </w:t>
      </w:r>
      <w:r w:rsidRPr="00BF6E88">
        <w:rPr>
          <w:rFonts w:ascii="Times New Roman" w:hAnsi="Times New Roman"/>
          <w:sz w:val="24"/>
        </w:rPr>
        <w:t xml:space="preserve">By means of </w:t>
      </w:r>
      <w:r>
        <w:rPr>
          <w:rFonts w:ascii="Times New Roman" w:hAnsi="Times New Roman"/>
          <w:sz w:val="24"/>
        </w:rPr>
        <w:t xml:space="preserve">a special </w:t>
      </w:r>
      <w:r w:rsidRPr="00BF6E88">
        <w:rPr>
          <w:rFonts w:ascii="Times New Roman" w:hAnsi="Times New Roman"/>
          <w:sz w:val="24"/>
        </w:rPr>
        <w:t xml:space="preserve">educational </w:t>
      </w:r>
      <w:r>
        <w:rPr>
          <w:rFonts w:ascii="Times New Roman" w:hAnsi="Times New Roman"/>
          <w:sz w:val="24"/>
        </w:rPr>
        <w:t>leaflet</w:t>
      </w:r>
      <w:r w:rsidRPr="00BF6E88">
        <w:rPr>
          <w:rFonts w:ascii="Times New Roman" w:hAnsi="Times New Roman"/>
          <w:sz w:val="24"/>
        </w:rPr>
        <w:t xml:space="preserve"> (in English) available at the entrance of the Museum</w:t>
      </w:r>
      <w:r>
        <w:rPr>
          <w:rFonts w:ascii="Times New Roman" w:hAnsi="Times New Roman"/>
          <w:sz w:val="24"/>
        </w:rPr>
        <w:t xml:space="preserve"> from </w:t>
      </w:r>
      <w:r w:rsidRPr="00BF6E88">
        <w:rPr>
          <w:rFonts w:ascii="Times New Roman" w:hAnsi="Times New Roman"/>
          <w:b/>
          <w:sz w:val="24"/>
        </w:rPr>
        <w:t>Monday 5th to Monday 12</w:t>
      </w:r>
      <w:r w:rsidRPr="00BF6E88">
        <w:rPr>
          <w:rFonts w:ascii="Times New Roman" w:hAnsi="Times New Roman"/>
          <w:b/>
          <w:sz w:val="24"/>
          <w:vertAlign w:val="superscript"/>
        </w:rPr>
        <w:t>th</w:t>
      </w:r>
      <w:r w:rsidRPr="00BF6E88">
        <w:rPr>
          <w:rFonts w:ascii="Times New Roman" w:hAnsi="Times New Roman"/>
          <w:b/>
          <w:sz w:val="24"/>
        </w:rPr>
        <w:t xml:space="preserve"> of November</w:t>
      </w:r>
      <w:r w:rsidRPr="00BF6E88">
        <w:rPr>
          <w:rFonts w:ascii="Times New Roman" w:hAnsi="Times New Roman"/>
          <w:sz w:val="24"/>
        </w:rPr>
        <w:t xml:space="preserve">, athletes participating </w:t>
      </w:r>
      <w:r>
        <w:rPr>
          <w:rFonts w:ascii="Times New Roman" w:hAnsi="Times New Roman"/>
          <w:sz w:val="24"/>
        </w:rPr>
        <w:t>in</w:t>
      </w:r>
      <w:r w:rsidRPr="00BF6E88">
        <w:rPr>
          <w:rFonts w:ascii="Times New Roman" w:hAnsi="Times New Roman"/>
          <w:sz w:val="24"/>
        </w:rPr>
        <w:t xml:space="preserve"> the authentic marathon will be able to </w:t>
      </w:r>
      <w:r>
        <w:rPr>
          <w:rFonts w:ascii="Times New Roman" w:hAnsi="Times New Roman"/>
          <w:sz w:val="24"/>
        </w:rPr>
        <w:t xml:space="preserve">stroll through the galleries of the Museum and </w:t>
      </w:r>
      <w:r w:rsidRPr="00BF6E88">
        <w:rPr>
          <w:rFonts w:ascii="Times New Roman" w:hAnsi="Times New Roman"/>
          <w:sz w:val="24"/>
        </w:rPr>
        <w:t>get acquainted with a series of exhibits related with sp</w:t>
      </w:r>
      <w:r>
        <w:rPr>
          <w:rFonts w:ascii="Times New Roman" w:hAnsi="Times New Roman"/>
          <w:sz w:val="24"/>
        </w:rPr>
        <w:t>orts and athletics</w:t>
      </w:r>
      <w:r w:rsidRPr="00BF6E88">
        <w:rPr>
          <w:rFonts w:ascii="Times New Roman" w:hAnsi="Times New Roman"/>
          <w:sz w:val="24"/>
        </w:rPr>
        <w:t xml:space="preserve"> (e.g. training</w:t>
      </w:r>
      <w:r>
        <w:rPr>
          <w:rFonts w:ascii="Times New Roman" w:hAnsi="Times New Roman"/>
          <w:sz w:val="24"/>
        </w:rPr>
        <w:t xml:space="preserve"> for athletes, races, prizes). </w:t>
      </w:r>
    </w:p>
    <w:p w:rsidR="00A74C35" w:rsidRPr="00D3260B" w:rsidRDefault="00A74C35" w:rsidP="00A74C35">
      <w:pPr>
        <w:pStyle w:val="a3"/>
        <w:spacing w:line="276" w:lineRule="auto"/>
        <w:jc w:val="both"/>
        <w:rPr>
          <w:rFonts w:ascii="Times New Roman" w:hAnsi="Times New Roman"/>
          <w:sz w:val="24"/>
        </w:rPr>
      </w:pPr>
      <w:r>
        <w:rPr>
          <w:rFonts w:ascii="Times New Roman" w:hAnsi="Times New Roman"/>
          <w:sz w:val="24"/>
        </w:rPr>
        <w:t>The entrance to the Museum is free for the first 100 athletes that will ask for the educational leaflet at the Information Desk of the Museum, upon presenting their participation number for the Marathon.</w:t>
      </w:r>
    </w:p>
    <w:p w:rsidR="00A74C35" w:rsidRPr="00BF6E88" w:rsidRDefault="00A74C35" w:rsidP="00A74C35">
      <w:pPr>
        <w:pStyle w:val="a3"/>
      </w:pPr>
    </w:p>
    <w:p w:rsidR="00A74C35" w:rsidRPr="006E0CDF" w:rsidRDefault="00A74C35" w:rsidP="00A74C35">
      <w:pPr>
        <w:rPr>
          <w:sz w:val="6"/>
          <w:lang w:val="en-US"/>
        </w:rPr>
      </w:pPr>
    </w:p>
    <w:p w:rsidR="00A74C35" w:rsidRPr="001B2DAD" w:rsidRDefault="00A74C35" w:rsidP="00A74C35">
      <w:pPr>
        <w:pStyle w:val="a3"/>
        <w:jc w:val="both"/>
        <w:rPr>
          <w:rFonts w:ascii="Times New Roman" w:hAnsi="Times New Roman"/>
          <w:sz w:val="24"/>
          <w:szCs w:val="24"/>
          <w:u w:val="single"/>
        </w:rPr>
      </w:pPr>
      <w:r>
        <w:rPr>
          <w:rFonts w:ascii="Times New Roman" w:hAnsi="Times New Roman"/>
          <w:sz w:val="24"/>
          <w:szCs w:val="24"/>
          <w:u w:val="single"/>
        </w:rPr>
        <w:t>Contact details</w:t>
      </w:r>
      <w:r w:rsidRPr="001B2DAD">
        <w:rPr>
          <w:rFonts w:ascii="Times New Roman" w:hAnsi="Times New Roman"/>
          <w:sz w:val="24"/>
          <w:szCs w:val="24"/>
          <w:u w:val="single"/>
        </w:rPr>
        <w:t>:</w:t>
      </w:r>
    </w:p>
    <w:p w:rsidR="00A74C35" w:rsidRPr="001B2DAD" w:rsidRDefault="00A74C35" w:rsidP="00A74C35">
      <w:pPr>
        <w:pStyle w:val="a3"/>
        <w:jc w:val="both"/>
        <w:rPr>
          <w:rFonts w:ascii="Times New Roman" w:hAnsi="Times New Roman"/>
          <w:sz w:val="24"/>
          <w:szCs w:val="24"/>
        </w:rPr>
      </w:pPr>
      <w:r>
        <w:rPr>
          <w:rFonts w:ascii="Times New Roman" w:hAnsi="Times New Roman"/>
          <w:b/>
          <w:bCs/>
          <w:sz w:val="24"/>
          <w:szCs w:val="24"/>
        </w:rPr>
        <w:t>Address</w:t>
      </w:r>
      <w:r w:rsidRPr="001B2DAD">
        <w:rPr>
          <w:rFonts w:ascii="Times New Roman" w:hAnsi="Times New Roman"/>
          <w:sz w:val="24"/>
          <w:szCs w:val="24"/>
        </w:rPr>
        <w:t>: 28</w:t>
      </w:r>
      <w:r>
        <w:rPr>
          <w:rFonts w:ascii="Times New Roman" w:hAnsi="Times New Roman"/>
          <w:sz w:val="24"/>
          <w:szCs w:val="24"/>
          <w:vertAlign w:val="superscript"/>
        </w:rPr>
        <w:t>th</w:t>
      </w:r>
      <w:r w:rsidRPr="001B2DAD">
        <w:rPr>
          <w:rFonts w:ascii="Times New Roman" w:hAnsi="Times New Roman"/>
          <w:sz w:val="24"/>
          <w:szCs w:val="24"/>
        </w:rPr>
        <w:t xml:space="preserve"> </w:t>
      </w:r>
      <w:r>
        <w:rPr>
          <w:rFonts w:ascii="Times New Roman" w:hAnsi="Times New Roman"/>
          <w:sz w:val="24"/>
          <w:szCs w:val="24"/>
        </w:rPr>
        <w:t xml:space="preserve">October </w:t>
      </w:r>
      <w:r w:rsidRPr="001B2DAD">
        <w:rPr>
          <w:rFonts w:ascii="Times New Roman" w:hAnsi="Times New Roman"/>
          <w:sz w:val="24"/>
          <w:szCs w:val="24"/>
        </w:rPr>
        <w:t>(</w:t>
      </w:r>
      <w:proofErr w:type="spellStart"/>
      <w:r>
        <w:rPr>
          <w:rFonts w:ascii="Times New Roman" w:hAnsi="Times New Roman"/>
          <w:sz w:val="24"/>
          <w:szCs w:val="24"/>
        </w:rPr>
        <w:t>Patission</w:t>
      </w:r>
      <w:proofErr w:type="spellEnd"/>
      <w:r w:rsidRPr="001B2DAD">
        <w:rPr>
          <w:rFonts w:ascii="Times New Roman" w:hAnsi="Times New Roman"/>
          <w:sz w:val="24"/>
          <w:szCs w:val="24"/>
        </w:rPr>
        <w:t xml:space="preserve">) </w:t>
      </w:r>
      <w:r>
        <w:rPr>
          <w:rFonts w:ascii="Times New Roman" w:hAnsi="Times New Roman"/>
          <w:sz w:val="24"/>
          <w:szCs w:val="24"/>
        </w:rPr>
        <w:t>str</w:t>
      </w:r>
      <w:r w:rsidRPr="001B2DAD">
        <w:rPr>
          <w:rFonts w:ascii="Times New Roman" w:hAnsi="Times New Roman"/>
          <w:sz w:val="24"/>
          <w:szCs w:val="24"/>
        </w:rPr>
        <w:t>.</w:t>
      </w:r>
      <w:r>
        <w:rPr>
          <w:rFonts w:ascii="Times New Roman" w:hAnsi="Times New Roman"/>
          <w:sz w:val="24"/>
          <w:szCs w:val="24"/>
        </w:rPr>
        <w:t xml:space="preserve"> </w:t>
      </w:r>
      <w:r w:rsidRPr="001B2DAD">
        <w:rPr>
          <w:rFonts w:ascii="Times New Roman" w:hAnsi="Times New Roman"/>
          <w:sz w:val="24"/>
          <w:szCs w:val="24"/>
        </w:rPr>
        <w:t xml:space="preserve"> 44, </w:t>
      </w:r>
      <w:r>
        <w:rPr>
          <w:rFonts w:ascii="Times New Roman" w:hAnsi="Times New Roman"/>
          <w:sz w:val="24"/>
          <w:szCs w:val="24"/>
        </w:rPr>
        <w:t>Athens</w:t>
      </w:r>
      <w:r w:rsidRPr="001B2DAD">
        <w:rPr>
          <w:rFonts w:ascii="Times New Roman" w:hAnsi="Times New Roman"/>
          <w:sz w:val="24"/>
          <w:szCs w:val="24"/>
        </w:rPr>
        <w:t xml:space="preserve"> 10682</w:t>
      </w:r>
    </w:p>
    <w:p w:rsidR="00A74C35" w:rsidRPr="00484278" w:rsidRDefault="00A74C35" w:rsidP="00A74C35">
      <w:pPr>
        <w:pStyle w:val="a3"/>
        <w:jc w:val="both"/>
        <w:rPr>
          <w:rFonts w:ascii="Times New Roman" w:hAnsi="Times New Roman"/>
          <w:sz w:val="24"/>
        </w:rPr>
      </w:pPr>
      <w:r>
        <w:rPr>
          <w:rFonts w:ascii="Times New Roman" w:hAnsi="Times New Roman"/>
          <w:b/>
          <w:bCs/>
          <w:sz w:val="24"/>
          <w:szCs w:val="24"/>
        </w:rPr>
        <w:t>Tel</w:t>
      </w:r>
      <w:r w:rsidRPr="00484278">
        <w:rPr>
          <w:rFonts w:ascii="Times New Roman" w:hAnsi="Times New Roman"/>
          <w:sz w:val="24"/>
          <w:szCs w:val="24"/>
        </w:rPr>
        <w:t xml:space="preserve">: </w:t>
      </w:r>
      <w:r w:rsidRPr="00484278">
        <w:rPr>
          <w:rFonts w:ascii="Times New Roman" w:hAnsi="Times New Roman"/>
          <w:sz w:val="24"/>
        </w:rPr>
        <w:t>213214 4800</w:t>
      </w:r>
    </w:p>
    <w:p w:rsidR="00A74C35" w:rsidRPr="001B2DAD" w:rsidRDefault="00A74C35" w:rsidP="00A74C35">
      <w:pPr>
        <w:pStyle w:val="a3"/>
        <w:rPr>
          <w:rFonts w:ascii="Times New Roman" w:hAnsi="Times New Roman"/>
          <w:sz w:val="24"/>
        </w:rPr>
      </w:pPr>
      <w:r>
        <w:rPr>
          <w:rFonts w:ascii="Times New Roman" w:hAnsi="Times New Roman"/>
          <w:b/>
          <w:sz w:val="24"/>
        </w:rPr>
        <w:t>Opening</w:t>
      </w:r>
      <w:r w:rsidRPr="001B2DAD">
        <w:rPr>
          <w:rFonts w:ascii="Times New Roman" w:hAnsi="Times New Roman"/>
          <w:b/>
          <w:sz w:val="24"/>
        </w:rPr>
        <w:t xml:space="preserve"> </w:t>
      </w:r>
      <w:r>
        <w:rPr>
          <w:rFonts w:ascii="Times New Roman" w:hAnsi="Times New Roman"/>
          <w:b/>
          <w:sz w:val="24"/>
        </w:rPr>
        <w:t>hours</w:t>
      </w:r>
      <w:r w:rsidRPr="001B2DAD">
        <w:rPr>
          <w:rFonts w:ascii="Times New Roman" w:hAnsi="Times New Roman"/>
          <w:b/>
          <w:sz w:val="24"/>
        </w:rPr>
        <w:t xml:space="preserve"> (</w:t>
      </w:r>
      <w:r>
        <w:rPr>
          <w:rFonts w:ascii="Times New Roman" w:hAnsi="Times New Roman"/>
          <w:b/>
          <w:sz w:val="24"/>
        </w:rPr>
        <w:t>until</w:t>
      </w:r>
      <w:r w:rsidRPr="001B2DAD">
        <w:rPr>
          <w:rFonts w:ascii="Times New Roman" w:hAnsi="Times New Roman"/>
          <w:b/>
          <w:sz w:val="24"/>
        </w:rPr>
        <w:t xml:space="preserve"> 31/3)</w:t>
      </w:r>
      <w:r w:rsidRPr="001B2DAD">
        <w:rPr>
          <w:rFonts w:ascii="Times New Roman" w:hAnsi="Times New Roman"/>
          <w:sz w:val="24"/>
        </w:rPr>
        <w:t xml:space="preserve">: </w:t>
      </w:r>
      <w:r>
        <w:rPr>
          <w:rFonts w:ascii="Times New Roman" w:hAnsi="Times New Roman"/>
          <w:sz w:val="24"/>
        </w:rPr>
        <w:t>Monday</w:t>
      </w:r>
      <w:r w:rsidRPr="001B2DAD">
        <w:rPr>
          <w:rFonts w:ascii="Times New Roman" w:hAnsi="Times New Roman"/>
          <w:sz w:val="24"/>
        </w:rPr>
        <w:t xml:space="preserve"> 13:00-20:00, </w:t>
      </w:r>
      <w:r>
        <w:rPr>
          <w:rFonts w:ascii="Times New Roman" w:hAnsi="Times New Roman"/>
          <w:sz w:val="24"/>
        </w:rPr>
        <w:t>Tuesday</w:t>
      </w:r>
      <w:r w:rsidRPr="001B2DAD">
        <w:rPr>
          <w:rFonts w:ascii="Times New Roman" w:hAnsi="Times New Roman"/>
          <w:sz w:val="24"/>
        </w:rPr>
        <w:t>-</w:t>
      </w:r>
      <w:r>
        <w:rPr>
          <w:rFonts w:ascii="Times New Roman" w:hAnsi="Times New Roman"/>
          <w:sz w:val="24"/>
        </w:rPr>
        <w:t>Sunday</w:t>
      </w:r>
      <w:r w:rsidRPr="001B2DAD">
        <w:rPr>
          <w:rFonts w:ascii="Times New Roman" w:hAnsi="Times New Roman"/>
          <w:sz w:val="24"/>
        </w:rPr>
        <w:t xml:space="preserve"> 09:00-16:00 </w:t>
      </w:r>
    </w:p>
    <w:p w:rsidR="00A74C35" w:rsidRPr="00484278" w:rsidRDefault="00A74C35" w:rsidP="00A74C35">
      <w:pPr>
        <w:pStyle w:val="a3"/>
        <w:jc w:val="both"/>
        <w:rPr>
          <w:rFonts w:ascii="Times New Roman" w:hAnsi="Times New Roman"/>
          <w:sz w:val="24"/>
          <w:szCs w:val="24"/>
          <w:lang w:val="fr-FR"/>
        </w:rPr>
      </w:pPr>
      <w:proofErr w:type="gramStart"/>
      <w:r w:rsidRPr="00FB4F95">
        <w:rPr>
          <w:rFonts w:ascii="Times New Roman" w:hAnsi="Times New Roman"/>
          <w:b/>
          <w:bCs/>
          <w:sz w:val="24"/>
          <w:szCs w:val="24"/>
          <w:lang w:val="fr-FR"/>
        </w:rPr>
        <w:t>Email</w:t>
      </w:r>
      <w:r w:rsidRPr="00484278">
        <w:rPr>
          <w:rFonts w:ascii="Times New Roman" w:hAnsi="Times New Roman"/>
          <w:bCs/>
          <w:sz w:val="24"/>
          <w:szCs w:val="24"/>
          <w:lang w:val="fr-FR"/>
        </w:rPr>
        <w:t>:</w:t>
      </w:r>
      <w:proofErr w:type="gramEnd"/>
      <w:r w:rsidRPr="00484278">
        <w:rPr>
          <w:rFonts w:ascii="Times New Roman" w:hAnsi="Times New Roman"/>
          <w:b/>
          <w:bCs/>
          <w:sz w:val="24"/>
          <w:szCs w:val="24"/>
          <w:lang w:val="fr-FR"/>
        </w:rPr>
        <w:t xml:space="preserve"> </w:t>
      </w:r>
      <w:hyperlink r:id="rId6" w:history="1">
        <w:r w:rsidRPr="00484278">
          <w:rPr>
            <w:rStyle w:val="-"/>
            <w:sz w:val="24"/>
            <w:szCs w:val="24"/>
            <w:lang w:val="fr-FR"/>
          </w:rPr>
          <w:t>eam@culture.gr</w:t>
        </w:r>
      </w:hyperlink>
    </w:p>
    <w:p w:rsidR="00A74C35" w:rsidRPr="00484278" w:rsidRDefault="00A74C35" w:rsidP="00A74C35">
      <w:pPr>
        <w:pStyle w:val="a3"/>
        <w:jc w:val="both"/>
        <w:rPr>
          <w:rStyle w:val="-"/>
          <w:sz w:val="24"/>
          <w:szCs w:val="24"/>
          <w:lang w:val="fr-FR"/>
        </w:rPr>
      </w:pPr>
      <w:proofErr w:type="spellStart"/>
      <w:proofErr w:type="gramStart"/>
      <w:r w:rsidRPr="00484278">
        <w:rPr>
          <w:rFonts w:ascii="Times New Roman" w:hAnsi="Times New Roman"/>
          <w:b/>
          <w:sz w:val="24"/>
          <w:szCs w:val="24"/>
          <w:lang w:val="fr-FR"/>
        </w:rPr>
        <w:t>Website</w:t>
      </w:r>
      <w:proofErr w:type="spellEnd"/>
      <w:r w:rsidRPr="00484278">
        <w:rPr>
          <w:rFonts w:ascii="Times New Roman" w:hAnsi="Times New Roman"/>
          <w:sz w:val="24"/>
          <w:szCs w:val="24"/>
          <w:lang w:val="fr-FR"/>
        </w:rPr>
        <w:t>:</w:t>
      </w:r>
      <w:proofErr w:type="gramEnd"/>
      <w:r w:rsidRPr="00484278">
        <w:rPr>
          <w:rFonts w:ascii="Times New Roman" w:hAnsi="Times New Roman"/>
          <w:sz w:val="24"/>
          <w:szCs w:val="24"/>
          <w:lang w:val="fr-FR"/>
        </w:rPr>
        <w:t xml:space="preserve"> </w:t>
      </w:r>
      <w:hyperlink r:id="rId7" w:history="1">
        <w:r w:rsidRPr="00484278">
          <w:rPr>
            <w:rStyle w:val="-"/>
            <w:sz w:val="24"/>
            <w:szCs w:val="24"/>
            <w:lang w:val="fr-FR"/>
          </w:rPr>
          <w:t>www.namuseum.gr</w:t>
        </w:r>
      </w:hyperlink>
    </w:p>
    <w:p w:rsidR="00A74C35" w:rsidRPr="00484278" w:rsidRDefault="00A74C35" w:rsidP="00A74C35">
      <w:pPr>
        <w:pStyle w:val="a3"/>
        <w:rPr>
          <w:rFonts w:ascii="Times New Roman" w:hAnsi="Times New Roman"/>
          <w:bCs/>
          <w:sz w:val="24"/>
          <w:szCs w:val="24"/>
          <w:lang w:val="fr-FR"/>
        </w:rPr>
      </w:pPr>
      <w:proofErr w:type="gramStart"/>
      <w:r w:rsidRPr="00484278">
        <w:rPr>
          <w:rFonts w:ascii="Times New Roman" w:hAnsi="Times New Roman"/>
          <w:b/>
          <w:bCs/>
          <w:sz w:val="24"/>
          <w:szCs w:val="24"/>
          <w:lang w:val="fr-FR"/>
        </w:rPr>
        <w:t>Facebook</w:t>
      </w:r>
      <w:r w:rsidRPr="00484278">
        <w:rPr>
          <w:rFonts w:ascii="Times New Roman" w:hAnsi="Times New Roman"/>
          <w:bCs/>
          <w:sz w:val="24"/>
          <w:szCs w:val="24"/>
          <w:lang w:val="fr-FR"/>
        </w:rPr>
        <w:t>:</w:t>
      </w:r>
      <w:proofErr w:type="gramEnd"/>
      <w:r w:rsidRPr="00484278">
        <w:rPr>
          <w:rFonts w:ascii="Times New Roman" w:hAnsi="Times New Roman"/>
          <w:b/>
          <w:bCs/>
          <w:sz w:val="24"/>
          <w:szCs w:val="24"/>
          <w:lang w:val="fr-FR"/>
        </w:rPr>
        <w:t xml:space="preserve"> </w:t>
      </w:r>
      <w:hyperlink r:id="rId8" w:history="1">
        <w:r w:rsidRPr="00484278">
          <w:rPr>
            <w:rStyle w:val="-"/>
            <w:sz w:val="24"/>
            <w:szCs w:val="24"/>
            <w:lang w:val="fr-FR"/>
          </w:rPr>
          <w:t>www.facebook.com/namuseum/</w:t>
        </w:r>
      </w:hyperlink>
      <w:r w:rsidRPr="00484278">
        <w:rPr>
          <w:rFonts w:ascii="Times New Roman" w:hAnsi="Times New Roman"/>
          <w:bCs/>
          <w:sz w:val="24"/>
          <w:szCs w:val="24"/>
          <w:lang w:val="fr-FR"/>
        </w:rPr>
        <w:t xml:space="preserve"> </w:t>
      </w:r>
    </w:p>
    <w:p w:rsidR="00A74C35" w:rsidRPr="00484278" w:rsidRDefault="00A74C35" w:rsidP="00A74C35">
      <w:pPr>
        <w:rPr>
          <w:sz w:val="6"/>
          <w:lang w:val="fr-FR"/>
        </w:rPr>
      </w:pPr>
    </w:p>
    <w:p w:rsidR="00A74C35" w:rsidRPr="00484278" w:rsidRDefault="00A74C35" w:rsidP="00A74C35">
      <w:pPr>
        <w:rPr>
          <w:rFonts w:ascii="Times New Roman" w:hAnsi="Times New Roman" w:cs="Times New Roman"/>
          <w:lang w:val="fr-FR"/>
        </w:rPr>
      </w:pPr>
      <w:r w:rsidRPr="00484278">
        <w:rPr>
          <w:rFonts w:ascii="Times New Roman" w:hAnsi="Times New Roman" w:cs="Times New Roman"/>
          <w:lang w:val="fr-FR"/>
        </w:rPr>
        <w:t xml:space="preserve">Communication sponsors:     </w:t>
      </w:r>
      <w:r w:rsidR="006A156A">
        <w:rPr>
          <w:noProof/>
        </w:rPr>
        <w:drawing>
          <wp:inline distT="0" distB="0" distL="0" distR="0">
            <wp:extent cx="1495425" cy="5524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552450"/>
                    </a:xfrm>
                    <a:prstGeom prst="rect">
                      <a:avLst/>
                    </a:prstGeom>
                    <a:noFill/>
                    <a:ln>
                      <a:noFill/>
                    </a:ln>
                  </pic:spPr>
                </pic:pic>
              </a:graphicData>
            </a:graphic>
          </wp:inline>
        </w:drawing>
      </w:r>
      <w:bookmarkStart w:id="0" w:name="_GoBack"/>
      <w:bookmarkEnd w:id="0"/>
    </w:p>
    <w:p w:rsidR="00A74C35" w:rsidRPr="00484278" w:rsidRDefault="00A74C35" w:rsidP="00A74C35">
      <w:pPr>
        <w:spacing w:after="0" w:line="240" w:lineRule="auto"/>
        <w:jc w:val="both"/>
        <w:textAlignment w:val="baseline"/>
        <w:rPr>
          <w:rFonts w:ascii="Times New Roman" w:hAnsi="Times New Roman"/>
          <w:bCs/>
          <w:color w:val="000000"/>
          <w:kern w:val="24"/>
          <w:sz w:val="14"/>
          <w:szCs w:val="24"/>
          <w:lang w:val="fr-FR"/>
        </w:rPr>
      </w:pPr>
    </w:p>
    <w:p w:rsidR="00A74C35" w:rsidRPr="00484278" w:rsidRDefault="00A74C35" w:rsidP="00A74C35">
      <w:pPr>
        <w:spacing w:after="0" w:line="240" w:lineRule="auto"/>
        <w:jc w:val="both"/>
        <w:textAlignment w:val="baseline"/>
        <w:rPr>
          <w:rFonts w:ascii="Times New Roman" w:hAnsi="Times New Roman"/>
          <w:bCs/>
          <w:color w:val="000000"/>
          <w:kern w:val="24"/>
          <w:sz w:val="24"/>
          <w:szCs w:val="24"/>
          <w:u w:val="single"/>
          <w:lang w:val="fr-FR"/>
        </w:rPr>
      </w:pPr>
    </w:p>
    <w:p w:rsidR="00A74C35" w:rsidRPr="0076425B" w:rsidRDefault="00A74C35" w:rsidP="00A74C35">
      <w:pPr>
        <w:spacing w:after="0" w:line="240" w:lineRule="auto"/>
        <w:jc w:val="both"/>
        <w:textAlignment w:val="baseline"/>
        <w:rPr>
          <w:rFonts w:ascii="Times New Roman" w:hAnsi="Times New Roman"/>
          <w:bCs/>
          <w:color w:val="000000"/>
          <w:kern w:val="24"/>
          <w:sz w:val="24"/>
          <w:szCs w:val="24"/>
          <w:lang w:val="en-US"/>
        </w:rPr>
      </w:pPr>
      <w:r>
        <w:rPr>
          <w:rFonts w:ascii="Times New Roman" w:hAnsi="Times New Roman"/>
          <w:bCs/>
          <w:color w:val="000000"/>
          <w:kern w:val="24"/>
          <w:sz w:val="24"/>
          <w:szCs w:val="24"/>
          <w:u w:val="single"/>
          <w:lang w:val="en-US"/>
        </w:rPr>
        <w:t>Photo Captions</w:t>
      </w:r>
      <w:r w:rsidRPr="0076425B">
        <w:rPr>
          <w:rFonts w:ascii="Times New Roman" w:hAnsi="Times New Roman"/>
          <w:bCs/>
          <w:color w:val="000000"/>
          <w:kern w:val="24"/>
          <w:sz w:val="24"/>
          <w:szCs w:val="24"/>
          <w:lang w:val="en-US"/>
        </w:rPr>
        <w:t xml:space="preserve">: </w:t>
      </w:r>
    </w:p>
    <w:p w:rsidR="00A74C35" w:rsidRDefault="00A74C35" w:rsidP="00A74C35">
      <w:pPr>
        <w:rPr>
          <w:rFonts w:ascii="Times New Roman" w:hAnsi="Times New Roman"/>
          <w:noProof/>
          <w:sz w:val="24"/>
          <w:szCs w:val="24"/>
          <w:lang w:val="en-US"/>
        </w:rPr>
      </w:pPr>
      <w:r>
        <w:rPr>
          <w:rFonts w:ascii="Times New Roman" w:hAnsi="Times New Roman" w:cs="Times New Roman"/>
          <w:sz w:val="24"/>
          <w:lang w:val="en-US"/>
        </w:rPr>
        <w:t>Fig</w:t>
      </w:r>
      <w:r w:rsidRPr="004F3E85">
        <w:rPr>
          <w:rFonts w:ascii="Times New Roman" w:hAnsi="Times New Roman" w:cs="Times New Roman"/>
          <w:sz w:val="24"/>
          <w:lang w:val="en-US"/>
        </w:rPr>
        <w:t xml:space="preserve">. </w:t>
      </w:r>
      <w:r>
        <w:rPr>
          <w:rFonts w:ascii="Times New Roman" w:hAnsi="Times New Roman" w:cs="Times New Roman"/>
          <w:sz w:val="24"/>
          <w:lang w:val="en-US"/>
        </w:rPr>
        <w:t xml:space="preserve">1. Bronze statuette of a maiden participating in a race in </w:t>
      </w:r>
      <w:proofErr w:type="spellStart"/>
      <w:r>
        <w:rPr>
          <w:rFonts w:ascii="Times New Roman" w:hAnsi="Times New Roman" w:cs="Times New Roman"/>
          <w:sz w:val="24"/>
          <w:lang w:val="en-US"/>
        </w:rPr>
        <w:t>honour</w:t>
      </w:r>
      <w:proofErr w:type="spellEnd"/>
      <w:r>
        <w:rPr>
          <w:rFonts w:ascii="Times New Roman" w:hAnsi="Times New Roman" w:cs="Times New Roman"/>
          <w:sz w:val="24"/>
          <w:lang w:val="en-US"/>
        </w:rPr>
        <w:t xml:space="preserve"> of the goddess Hera at Olympia. The young girls were running, wearing short chitons and with their </w:t>
      </w:r>
      <w:r>
        <w:rPr>
          <w:rFonts w:ascii="Times New Roman" w:hAnsi="Times New Roman" w:cs="Times New Roman"/>
          <w:sz w:val="24"/>
          <w:lang w:val="en-US"/>
        </w:rPr>
        <w:lastRenderedPageBreak/>
        <w:t>hair loose. 550-540 BC. (</w:t>
      </w:r>
      <w:r w:rsidRPr="000A3898">
        <w:rPr>
          <w:rFonts w:ascii="Times New Roman" w:hAnsi="Times New Roman"/>
          <w:noProof/>
          <w:sz w:val="24"/>
          <w:szCs w:val="24"/>
          <w:lang w:val="en-US"/>
        </w:rPr>
        <w:t>©</w:t>
      </w:r>
      <w:r>
        <w:rPr>
          <w:rFonts w:ascii="Times New Roman" w:hAnsi="Times New Roman"/>
          <w:noProof/>
          <w:sz w:val="24"/>
          <w:szCs w:val="24"/>
          <w:lang w:val="en-US"/>
        </w:rPr>
        <w:t xml:space="preserve"> National Archaeological Museum/Archaeological Receipts Fund). </w:t>
      </w:r>
    </w:p>
    <w:p w:rsidR="00A74C35" w:rsidRPr="002F2005" w:rsidRDefault="00A74C35" w:rsidP="00A74C35">
      <w:pPr>
        <w:rPr>
          <w:lang w:val="en-US"/>
        </w:rPr>
      </w:pPr>
      <w:r>
        <w:rPr>
          <w:rFonts w:ascii="Times New Roman" w:hAnsi="Times New Roman" w:cs="Times New Roman"/>
          <w:sz w:val="24"/>
          <w:lang w:val="en-US"/>
        </w:rPr>
        <w:t xml:space="preserve">Fig. 2. Depiction of three young runners on an attic black-figured vase. From their body posture it is deducted that they participate in </w:t>
      </w:r>
      <w:proofErr w:type="spellStart"/>
      <w:r w:rsidRPr="002F2005">
        <w:rPr>
          <w:rFonts w:ascii="Times New Roman" w:hAnsi="Times New Roman" w:cs="Times New Roman"/>
          <w:i/>
          <w:sz w:val="24"/>
          <w:lang w:val="en-US"/>
        </w:rPr>
        <w:t>s</w:t>
      </w:r>
      <w:r>
        <w:rPr>
          <w:rFonts w:ascii="Times New Roman" w:hAnsi="Times New Roman" w:cs="Times New Roman"/>
          <w:i/>
          <w:sz w:val="24"/>
          <w:lang w:val="en-US"/>
        </w:rPr>
        <w:t>tadion</w:t>
      </w:r>
      <w:proofErr w:type="spellEnd"/>
      <w:r>
        <w:rPr>
          <w:rFonts w:ascii="Times New Roman" w:hAnsi="Times New Roman" w:cs="Times New Roman"/>
          <w:i/>
          <w:sz w:val="24"/>
          <w:lang w:val="en-US"/>
        </w:rPr>
        <w:t xml:space="preserve">, </w:t>
      </w:r>
      <w:r>
        <w:rPr>
          <w:rFonts w:ascii="Times New Roman" w:hAnsi="Times New Roman" w:cs="Times New Roman"/>
          <w:sz w:val="24"/>
          <w:lang w:val="en-US"/>
        </w:rPr>
        <w:t xml:space="preserve">a race of approximately 190 </w:t>
      </w:r>
      <w:proofErr w:type="spellStart"/>
      <w:r>
        <w:rPr>
          <w:rFonts w:ascii="Times New Roman" w:hAnsi="Times New Roman" w:cs="Times New Roman"/>
          <w:sz w:val="24"/>
          <w:lang w:val="en-US"/>
        </w:rPr>
        <w:t>metres</w:t>
      </w:r>
      <w:proofErr w:type="spellEnd"/>
      <w:r>
        <w:rPr>
          <w:rFonts w:ascii="Times New Roman" w:hAnsi="Times New Roman" w:cs="Times New Roman"/>
          <w:sz w:val="24"/>
          <w:lang w:val="en-US"/>
        </w:rPr>
        <w:t>. Around 540 BC. (</w:t>
      </w:r>
      <w:r w:rsidRPr="000A3898">
        <w:rPr>
          <w:rFonts w:ascii="Times New Roman" w:hAnsi="Times New Roman"/>
          <w:noProof/>
          <w:sz w:val="24"/>
          <w:szCs w:val="24"/>
          <w:lang w:val="en-US"/>
        </w:rPr>
        <w:t>©</w:t>
      </w:r>
      <w:r>
        <w:rPr>
          <w:rFonts w:ascii="Times New Roman" w:hAnsi="Times New Roman"/>
          <w:noProof/>
          <w:sz w:val="24"/>
          <w:szCs w:val="24"/>
          <w:lang w:val="en-US"/>
        </w:rPr>
        <w:t xml:space="preserve"> National Archaeological Museum/Archaeological Receipts Fund). </w:t>
      </w:r>
    </w:p>
    <w:p w:rsidR="006E0CDF" w:rsidRPr="00A74C35" w:rsidRDefault="006E0CDF" w:rsidP="00A74C35"/>
    <w:sectPr w:rsidR="006E0CDF" w:rsidRPr="00A74C35" w:rsidSect="009102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7C"/>
    <w:rsid w:val="0007428C"/>
    <w:rsid w:val="000A3898"/>
    <w:rsid w:val="001B2DAD"/>
    <w:rsid w:val="001E5B84"/>
    <w:rsid w:val="002421BD"/>
    <w:rsid w:val="002F2005"/>
    <w:rsid w:val="003B64EF"/>
    <w:rsid w:val="00484278"/>
    <w:rsid w:val="004A337B"/>
    <w:rsid w:val="004F3E85"/>
    <w:rsid w:val="005D3BF7"/>
    <w:rsid w:val="006A156A"/>
    <w:rsid w:val="006E0CDF"/>
    <w:rsid w:val="0076425B"/>
    <w:rsid w:val="007B7D71"/>
    <w:rsid w:val="007D0395"/>
    <w:rsid w:val="007E64D6"/>
    <w:rsid w:val="009032D9"/>
    <w:rsid w:val="00A32E01"/>
    <w:rsid w:val="00A55E00"/>
    <w:rsid w:val="00A74C35"/>
    <w:rsid w:val="00BF6E88"/>
    <w:rsid w:val="00C01B3A"/>
    <w:rsid w:val="00D3260B"/>
    <w:rsid w:val="00D714B0"/>
    <w:rsid w:val="00EC477C"/>
    <w:rsid w:val="00F241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8FC87-1DB8-487C-852D-75D1D198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77C"/>
    <w:rPr>
      <w:lang w:val="en-GB"/>
    </w:rPr>
  </w:style>
  <w:style w:type="paragraph" w:styleId="1">
    <w:name w:val="heading 1"/>
    <w:basedOn w:val="a"/>
    <w:next w:val="a"/>
    <w:link w:val="1Char"/>
    <w:qFormat/>
    <w:rsid w:val="00EC477C"/>
    <w:pPr>
      <w:keepNext/>
      <w:jc w:val="center"/>
      <w:outlineLvl w:val="0"/>
    </w:pPr>
    <w:rPr>
      <w:rFonts w:ascii="Century Gothic" w:eastAsia="SimSun" w:hAnsi="Century Gothic"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C477C"/>
    <w:rPr>
      <w:rFonts w:ascii="Century Gothic" w:eastAsia="SimSun" w:hAnsi="Century Gothic" w:cs="Times New Roman"/>
      <w:b/>
      <w:bCs/>
      <w:sz w:val="20"/>
      <w:szCs w:val="20"/>
      <w:lang w:val="en-GB"/>
    </w:rPr>
  </w:style>
  <w:style w:type="paragraph" w:styleId="a3">
    <w:name w:val="No Spacing"/>
    <w:uiPriority w:val="1"/>
    <w:qFormat/>
    <w:rsid w:val="00EC477C"/>
    <w:pPr>
      <w:suppressAutoHyphens/>
      <w:spacing w:after="0" w:line="240" w:lineRule="auto"/>
    </w:pPr>
    <w:rPr>
      <w:rFonts w:ascii="Calibri" w:eastAsia="SimSun" w:hAnsi="Calibri" w:cs="Times New Roman"/>
      <w:lang w:val="en-US"/>
    </w:rPr>
  </w:style>
  <w:style w:type="paragraph" w:styleId="a4">
    <w:name w:val="Balloon Text"/>
    <w:basedOn w:val="a"/>
    <w:link w:val="Char"/>
    <w:uiPriority w:val="99"/>
    <w:semiHidden/>
    <w:unhideWhenUsed/>
    <w:rsid w:val="00EC477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C477C"/>
    <w:rPr>
      <w:rFonts w:ascii="Tahoma" w:hAnsi="Tahoma" w:cs="Tahoma"/>
      <w:sz w:val="16"/>
      <w:szCs w:val="16"/>
      <w:lang w:val="en-GB"/>
    </w:rPr>
  </w:style>
  <w:style w:type="paragraph" w:styleId="a5">
    <w:name w:val="Body Text"/>
    <w:basedOn w:val="a"/>
    <w:link w:val="Char0"/>
    <w:rsid w:val="00EC477C"/>
    <w:pPr>
      <w:widowControl w:val="0"/>
      <w:suppressAutoHyphens/>
      <w:spacing w:after="120" w:line="240" w:lineRule="auto"/>
    </w:pPr>
    <w:rPr>
      <w:rFonts w:ascii="Times New Roman" w:eastAsia="SimSun" w:hAnsi="Times New Roman" w:cs="Arial"/>
      <w:kern w:val="1"/>
      <w:sz w:val="24"/>
      <w:szCs w:val="24"/>
      <w:lang w:val="el-GR" w:eastAsia="hi-IN" w:bidi="hi-IN"/>
    </w:rPr>
  </w:style>
  <w:style w:type="character" w:customStyle="1" w:styleId="Char0">
    <w:name w:val="Σώμα κειμένου Char"/>
    <w:basedOn w:val="a0"/>
    <w:link w:val="a5"/>
    <w:rsid w:val="00EC477C"/>
    <w:rPr>
      <w:rFonts w:ascii="Times New Roman" w:eastAsia="SimSun" w:hAnsi="Times New Roman" w:cs="Arial"/>
      <w:kern w:val="1"/>
      <w:sz w:val="24"/>
      <w:szCs w:val="24"/>
      <w:lang w:eastAsia="hi-IN" w:bidi="hi-IN"/>
    </w:rPr>
  </w:style>
  <w:style w:type="character" w:styleId="-">
    <w:name w:val="Hyperlink"/>
    <w:semiHidden/>
    <w:rsid w:val="00EC477C"/>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amuseu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amuseum.g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am@culture.gr"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FA41C33-8348-42BE-B66F-76033129AEC1}"/>
</file>

<file path=customXml/itemProps2.xml><?xml version="1.0" encoding="utf-8"?>
<ds:datastoreItem xmlns:ds="http://schemas.openxmlformats.org/officeDocument/2006/customXml" ds:itemID="{265346C4-2DB2-4F3B-A634-76CD201A9FF8}"/>
</file>

<file path=customXml/itemProps3.xml><?xml version="1.0" encoding="utf-8"?>
<ds:datastoreItem xmlns:ds="http://schemas.openxmlformats.org/officeDocument/2006/customXml" ds:itemID="{330E064B-1281-434E-AE4A-D3D17415120A}"/>
</file>

<file path=customXml/itemProps4.xml><?xml version="1.0" encoding="utf-8"?>
<ds:datastoreItem xmlns:ds="http://schemas.openxmlformats.org/officeDocument/2006/customXml" ds:itemID="{7D5E29A5-D839-455F-87CA-CDEE5BB6A9D9}"/>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2042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the Authentic Marathon at the National Archaeological Museum</dc:title>
  <dc:creator>ΚΑΛΕΣΟΠΟΥΛΟΥ</dc:creator>
  <cp:lastModifiedBy>ΜΙΧΑΗΛ ΓΡΗΓΟΡΙΑΔΗΣ</cp:lastModifiedBy>
  <cp:revision>3</cp:revision>
  <dcterms:created xsi:type="dcterms:W3CDTF">2018-11-01T09:20:00Z</dcterms:created>
  <dcterms:modified xsi:type="dcterms:W3CDTF">2018-11-01T09:26:00Z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